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FC32F2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32F2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A0149D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výzva</w:t>
      </w:r>
      <w:r w:rsidR="00B7529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F238F4" w:rsidRPr="00AF7295">
        <w:rPr>
          <w:rFonts w:asciiTheme="majorHAnsi" w:hAnsiTheme="majorHAnsi" w:cs="MyriadPro-Black"/>
          <w:caps/>
          <w:color w:val="A6A6A6"/>
          <w:sz w:val="40"/>
          <w:szCs w:val="40"/>
        </w:rPr>
        <w:t>8</w:t>
      </w:r>
      <w:r w:rsidR="00AF7295">
        <w:rPr>
          <w:rFonts w:asciiTheme="majorHAnsi" w:hAnsiTheme="majorHAnsi" w:cs="MyriadPro-Black"/>
          <w:caps/>
          <w:color w:val="A6A6A6"/>
          <w:sz w:val="40"/>
          <w:szCs w:val="40"/>
        </w:rPr>
        <w:t>5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AF7295">
        <w:rPr>
          <w:rFonts w:asciiTheme="majorHAnsi" w:hAnsiTheme="majorHAnsi" w:cs="MyriadPro-Black"/>
          <w:caps/>
          <w:sz w:val="40"/>
          <w:szCs w:val="40"/>
        </w:rPr>
        <w:t>5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obce s realizací projektu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AF7295" w:rsidRDefault="00AF729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6063B0">
        <w:rPr>
          <w:rFonts w:asciiTheme="majorHAnsi" w:hAnsiTheme="majorHAnsi" w:cs="MyriadPro-Black"/>
          <w:caps/>
          <w:sz w:val="32"/>
          <w:szCs w:val="40"/>
        </w:rPr>
        <w:t>29</w:t>
      </w:r>
      <w:r w:rsidR="00A0149D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6063B0">
        <w:rPr>
          <w:rFonts w:asciiTheme="majorHAnsi" w:hAnsiTheme="majorHAnsi" w:cs="MyriadPro-Black"/>
          <w:caps/>
          <w:sz w:val="32"/>
          <w:szCs w:val="40"/>
        </w:rPr>
        <w:t>6</w:t>
      </w:r>
      <w:r w:rsidR="0035300D">
        <w:rPr>
          <w:rFonts w:asciiTheme="majorHAnsi" w:hAnsiTheme="majorHAnsi" w:cs="MyriadPro-Black"/>
          <w:caps/>
          <w:sz w:val="32"/>
          <w:szCs w:val="40"/>
        </w:rPr>
        <w:t>.</w:t>
      </w:r>
      <w:r w:rsidR="0090408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5300D">
        <w:rPr>
          <w:rFonts w:asciiTheme="majorHAnsi" w:hAnsiTheme="majorHAnsi" w:cs="MyriadPro-Black"/>
          <w:caps/>
          <w:sz w:val="32"/>
          <w:szCs w:val="40"/>
        </w:rPr>
        <w:t>201</w:t>
      </w:r>
      <w:r w:rsidR="001C34F4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t>Kompetentní subjekt,</w:t>
      </w:r>
      <w:r w:rsidR="00BC6C25" w:rsidRPr="00787C3E">
        <w:t xml:space="preserve"> </w:t>
      </w:r>
      <w:r w:rsidR="002A31CD">
        <w:t>v zastoupení obce</w:t>
      </w:r>
      <w:r w:rsidR="000270CA">
        <w:t xml:space="preserve"> (název obce)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 xml:space="preserve">s realizací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8E1C6F" w:rsidRPr="008E1C6F">
        <w:t>85</w:t>
      </w:r>
      <w:r w:rsidR="003016FE" w:rsidRPr="008E1C6F">
        <w:t>. výzvy „</w:t>
      </w:r>
      <w:r w:rsidR="0028262A" w:rsidRPr="008E1C6F">
        <w:t xml:space="preserve">Sociální </w:t>
      </w:r>
      <w:r w:rsidR="008E1C6F">
        <w:t>bydlení</w:t>
      </w:r>
      <w:r w:rsidR="0028262A">
        <w:t xml:space="preserve"> – integrované projekty </w:t>
      </w:r>
      <w:r w:rsidR="000E38D5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Pr="008073BA">
        <w:t>1</w:t>
      </w:r>
      <w:r w:rsidR="00BC6C25" w:rsidRPr="008073BA">
        <w:t xml:space="preserve"> Zvýšení kvality a dostupnosti </w:t>
      </w:r>
      <w:r w:rsidR="004F24F7">
        <w:t>s</w:t>
      </w:r>
      <w:bookmarkStart w:id="0" w:name="_GoBack"/>
      <w:bookmarkEnd w:id="0"/>
      <w:r w:rsidR="00BC6C25" w:rsidRPr="008073BA">
        <w:t>lužeb vedoucí k sociální inkluzi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C755E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s</w:t>
            </w:r>
            <w:r w:rsidR="007C0728" w:rsidRPr="008073BA">
              <w:rPr>
                <w:b/>
              </w:rPr>
              <w:t> </w:t>
            </w:r>
            <w:r w:rsidRPr="008073BA">
              <w:rPr>
                <w:b/>
              </w:rPr>
              <w:t>projektem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8E1C6F" w:rsidRPr="008E1C6F">
              <w:rPr>
                <w:b/>
              </w:rPr>
              <w:t>85</w:t>
            </w:r>
            <w:r w:rsidR="004267EC" w:rsidRPr="008E1C6F">
              <w:rPr>
                <w:b/>
              </w:rPr>
              <w:t xml:space="preserve">. </w:t>
            </w:r>
            <w:r w:rsidRPr="008E1C6F">
              <w:rPr>
                <w:b/>
              </w:rPr>
              <w:t>výzvy</w:t>
            </w:r>
            <w:r w:rsidR="005F39A7" w:rsidRPr="008E1C6F">
              <w:rPr>
                <w:b/>
              </w:rPr>
              <w:t xml:space="preserve"> IROP „</w:t>
            </w:r>
            <w:r w:rsidR="0028262A" w:rsidRPr="008E1C6F">
              <w:rPr>
                <w:b/>
                <w:smallCaps/>
              </w:rPr>
              <w:t xml:space="preserve">Sociální </w:t>
            </w:r>
            <w:r w:rsidR="008E1C6F" w:rsidRPr="008E1C6F">
              <w:rPr>
                <w:b/>
                <w:smallCaps/>
              </w:rPr>
              <w:t>b</w:t>
            </w:r>
            <w:r w:rsidR="008E1C6F">
              <w:rPr>
                <w:b/>
                <w:smallCaps/>
              </w:rPr>
              <w:t>ydlení</w:t>
            </w:r>
            <w:r w:rsidR="0028262A" w:rsidRPr="0090786C">
              <w:rPr>
                <w:b/>
                <w:smallCaps/>
              </w:rPr>
              <w:t xml:space="preserve"> - integrované projekty </w:t>
            </w:r>
            <w:r w:rsidR="00E73C84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2.1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dne……………..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1D" w:rsidRDefault="00F0611D" w:rsidP="00634381">
      <w:r>
        <w:separator/>
      </w:r>
    </w:p>
  </w:endnote>
  <w:endnote w:type="continuationSeparator" w:id="0">
    <w:p w:rsidR="00F0611D" w:rsidRDefault="00F0611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4F24F7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1D" w:rsidRDefault="00F0611D" w:rsidP="00634381">
      <w:r>
        <w:separator/>
      </w:r>
    </w:p>
  </w:footnote>
  <w:footnote w:type="continuationSeparator" w:id="0">
    <w:p w:rsidR="00F0611D" w:rsidRDefault="00F0611D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314B"/>
    <w:rsid w:val="00141C5B"/>
    <w:rsid w:val="00147F34"/>
    <w:rsid w:val="0015003C"/>
    <w:rsid w:val="00150AC1"/>
    <w:rsid w:val="00154C91"/>
    <w:rsid w:val="00155A3F"/>
    <w:rsid w:val="001563EE"/>
    <w:rsid w:val="001707EC"/>
    <w:rsid w:val="00173459"/>
    <w:rsid w:val="00174CA1"/>
    <w:rsid w:val="001C05C0"/>
    <w:rsid w:val="001C1713"/>
    <w:rsid w:val="001C34F4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4F24F7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063B0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1C6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8407A"/>
    <w:rsid w:val="00991CCA"/>
    <w:rsid w:val="009C3507"/>
    <w:rsid w:val="009D5E0D"/>
    <w:rsid w:val="009E4F57"/>
    <w:rsid w:val="009F1D82"/>
    <w:rsid w:val="00A0149D"/>
    <w:rsid w:val="00A13B36"/>
    <w:rsid w:val="00A21384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AF7295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755EB"/>
    <w:rsid w:val="00C85292"/>
    <w:rsid w:val="00C85696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D564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0611D"/>
    <w:rsid w:val="00F11638"/>
    <w:rsid w:val="00F21BC6"/>
    <w:rsid w:val="00F238F4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DD4C1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AABE-46F1-487A-9C96-504EF05A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72</cp:revision>
  <dcterms:created xsi:type="dcterms:W3CDTF">2016-03-16T08:29:00Z</dcterms:created>
  <dcterms:modified xsi:type="dcterms:W3CDTF">2018-06-28T11:01:00Z</dcterms:modified>
</cp:coreProperties>
</file>