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9CF5173" w14:textId="734FF3C1" w:rsidR="00360D49" w:rsidRPr="00360D49" w:rsidRDefault="00360D49" w:rsidP="00360D49">
      <w:bookmarkStart w:id="0" w:name="RANGE!A1:G36"/>
      <w:r w:rsidRPr="00360D49">
        <w:rPr>
          <w:rFonts w:ascii="Arial" w:hAnsi="Arial" w:cs="Arial"/>
          <w:b/>
          <w:sz w:val="40"/>
          <w:szCs w:val="40"/>
        </w:rPr>
        <w:t xml:space="preserve">Příloha č. </w:t>
      </w:r>
      <w:r>
        <w:rPr>
          <w:rFonts w:ascii="Arial" w:hAnsi="Arial" w:cs="Arial"/>
          <w:b/>
          <w:sz w:val="40"/>
          <w:szCs w:val="40"/>
        </w:rPr>
        <w:t>3</w:t>
      </w:r>
      <w:r w:rsidRPr="00360D49">
        <w:rPr>
          <w:rFonts w:ascii="Arial" w:hAnsi="Arial" w:cs="Arial"/>
          <w:b/>
          <w:sz w:val="40"/>
          <w:szCs w:val="40"/>
        </w:rPr>
        <w:t xml:space="preserve"> – Formulář projektového záměru</w:t>
      </w:r>
    </w:p>
    <w:p w14:paraId="0F16A830" w14:textId="77777777" w:rsidR="00360D49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</w:p>
    <w:p w14:paraId="3CC785DE" w14:textId="37C263CB" w:rsidR="00360D49" w:rsidRPr="00674F85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Výzva č. </w:t>
      </w:r>
      <w:r w:rsidR="00BC1462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 </w:t>
      </w:r>
      <w:r w:rsidRPr="00674F85">
        <w:rPr>
          <w:b/>
          <w:bCs/>
          <w:sz w:val="32"/>
          <w:szCs w:val="32"/>
        </w:rPr>
        <w:t>k předkládání projektových záměrů</w:t>
      </w:r>
    </w:p>
    <w:p w14:paraId="4D6774E2" w14:textId="77777777" w:rsidR="00360D49" w:rsidRPr="00674F85" w:rsidRDefault="00360D49" w:rsidP="00360D49">
      <w:pPr>
        <w:pStyle w:val="Odstavecseseznamem"/>
        <w:jc w:val="center"/>
        <w:rPr>
          <w:sz w:val="24"/>
          <w:szCs w:val="24"/>
        </w:rPr>
      </w:pPr>
      <w:r w:rsidRPr="00EA7F34">
        <w:rPr>
          <w:sz w:val="24"/>
          <w:szCs w:val="24"/>
        </w:rPr>
        <w:t>z Integrovaného regionálního operačního programu</w:t>
      </w:r>
      <w:r>
        <w:rPr>
          <w:sz w:val="24"/>
          <w:szCs w:val="24"/>
        </w:rPr>
        <w:t xml:space="preserve"> 2021–2027</w:t>
      </w:r>
    </w:p>
    <w:p w14:paraId="44DF2A32" w14:textId="77777777" w:rsidR="00360D49" w:rsidRDefault="00360D49" w:rsidP="00360D49">
      <w:pPr>
        <w:jc w:val="center"/>
        <w:rPr>
          <w:rFonts w:ascii="Arial" w:hAnsi="Arial" w:cs="Arial"/>
          <w:b/>
          <w:sz w:val="40"/>
          <w:szCs w:val="40"/>
        </w:rPr>
      </w:pPr>
    </w:p>
    <w:p w14:paraId="6B571366" w14:textId="0516559D" w:rsidR="00360D49" w:rsidRPr="00C90568" w:rsidRDefault="00360D49" w:rsidP="00360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C90568">
        <w:rPr>
          <w:b/>
          <w:bCs/>
          <w:sz w:val="32"/>
          <w:szCs w:val="32"/>
        </w:rPr>
        <w:t>trategie komunitně vedeného</w:t>
      </w:r>
      <w:r>
        <w:rPr>
          <w:b/>
          <w:bCs/>
          <w:sz w:val="32"/>
          <w:szCs w:val="32"/>
        </w:rPr>
        <w:t xml:space="preserve"> </w:t>
      </w:r>
      <w:r w:rsidRPr="00C90568">
        <w:rPr>
          <w:b/>
          <w:bCs/>
          <w:sz w:val="32"/>
          <w:szCs w:val="32"/>
        </w:rPr>
        <w:t>místního rozvoje</w:t>
      </w:r>
    </w:p>
    <w:p w14:paraId="06901C2E" w14:textId="1605FE7A" w:rsidR="00360D49" w:rsidRPr="00B147C6" w:rsidRDefault="00360D49" w:rsidP="00360D49">
      <w:pPr>
        <w:jc w:val="center"/>
        <w:rPr>
          <w:b/>
          <w:bCs/>
          <w:sz w:val="32"/>
          <w:szCs w:val="32"/>
        </w:rPr>
      </w:pPr>
      <w:r w:rsidRPr="00C90568">
        <w:rPr>
          <w:b/>
          <w:bCs/>
          <w:sz w:val="32"/>
          <w:szCs w:val="32"/>
        </w:rPr>
        <w:t xml:space="preserve">MAS </w:t>
      </w:r>
      <w:r w:rsidR="005407E1">
        <w:rPr>
          <w:b/>
          <w:bCs/>
          <w:sz w:val="32"/>
          <w:szCs w:val="32"/>
        </w:rPr>
        <w:t xml:space="preserve">Region </w:t>
      </w:r>
      <w:r w:rsidRPr="00C90568">
        <w:rPr>
          <w:b/>
          <w:bCs/>
          <w:sz w:val="32"/>
          <w:szCs w:val="32"/>
        </w:rPr>
        <w:t>Po</w:t>
      </w:r>
      <w:r w:rsidR="00775EE7">
        <w:rPr>
          <w:b/>
          <w:bCs/>
          <w:sz w:val="32"/>
          <w:szCs w:val="32"/>
        </w:rPr>
        <w:t>šembeří</w:t>
      </w:r>
      <w:r w:rsidRPr="00C90568">
        <w:rPr>
          <w:b/>
          <w:bCs/>
          <w:sz w:val="32"/>
          <w:szCs w:val="32"/>
        </w:rPr>
        <w:t xml:space="preserve"> na období 2021–2027</w:t>
      </w:r>
    </w:p>
    <w:p w14:paraId="123C8A30" w14:textId="77777777" w:rsidR="00360D49" w:rsidRDefault="00360D49" w:rsidP="00360D49">
      <w:pPr>
        <w:jc w:val="center"/>
        <w:rPr>
          <w:b/>
          <w:bCs/>
          <w:sz w:val="28"/>
          <w:szCs w:val="28"/>
        </w:rPr>
      </w:pPr>
    </w:p>
    <w:p w14:paraId="1EB7E68D" w14:textId="2E2305DD" w:rsidR="00360D49" w:rsidRDefault="00360D49" w:rsidP="00360D49">
      <w:pPr>
        <w:jc w:val="center"/>
        <w:rPr>
          <w:b/>
          <w:bCs/>
          <w:sz w:val="28"/>
          <w:szCs w:val="28"/>
        </w:rPr>
      </w:pPr>
      <w:r w:rsidRPr="00EA7F34">
        <w:rPr>
          <w:b/>
          <w:bCs/>
          <w:sz w:val="28"/>
          <w:szCs w:val="28"/>
        </w:rPr>
        <w:t>MAS Po</w:t>
      </w:r>
      <w:r w:rsidR="00775EE7">
        <w:rPr>
          <w:b/>
          <w:bCs/>
          <w:sz w:val="28"/>
          <w:szCs w:val="28"/>
        </w:rPr>
        <w:t>šembeří</w:t>
      </w:r>
      <w:r w:rsidRPr="00EA7F34">
        <w:rPr>
          <w:b/>
          <w:bCs/>
          <w:sz w:val="28"/>
          <w:szCs w:val="28"/>
        </w:rPr>
        <w:t xml:space="preserve"> – IROP </w:t>
      </w:r>
      <w:r w:rsidR="00667E30">
        <w:rPr>
          <w:b/>
          <w:bCs/>
          <w:sz w:val="28"/>
          <w:szCs w:val="28"/>
        </w:rPr>
        <w:t>Vzdělávání</w:t>
      </w:r>
    </w:p>
    <w:p w14:paraId="10147848" w14:textId="6A992A78" w:rsidR="00360D49" w:rsidRDefault="00360D49" w:rsidP="00360D49">
      <w:pPr>
        <w:jc w:val="center"/>
      </w:pPr>
      <w:r>
        <w:t xml:space="preserve">VAZBA NA VÝZVU ŘO IROP Č. </w:t>
      </w:r>
      <w:r w:rsidR="00667E30">
        <w:t>48. Vzdělávání</w:t>
      </w:r>
      <w:r w:rsidRPr="00EA7F34">
        <w:t xml:space="preserve"> – SC 5.1 (CLLD)</w:t>
      </w:r>
    </w:p>
    <w:p w14:paraId="4E50B693" w14:textId="7C571973" w:rsidR="0023690F" w:rsidRDefault="0023690F"/>
    <w:p w14:paraId="615B11C5" w14:textId="77777777" w:rsidR="00360D49" w:rsidRDefault="00360D49"/>
    <w:p w14:paraId="4D738A26" w14:textId="77777777" w:rsidR="00360D49" w:rsidRDefault="00360D49"/>
    <w:p w14:paraId="7ABACD76" w14:textId="77777777" w:rsidR="00360D49" w:rsidRDefault="00360D49"/>
    <w:p w14:paraId="077AD0B4" w14:textId="77777777" w:rsidR="00360D49" w:rsidRDefault="00360D49"/>
    <w:p w14:paraId="33D11304" w14:textId="77777777" w:rsidR="00360D49" w:rsidRDefault="00360D49"/>
    <w:p w14:paraId="0C9AB4BF" w14:textId="77777777" w:rsidR="00360D49" w:rsidRDefault="00360D49"/>
    <w:p w14:paraId="4926C54B" w14:textId="77777777" w:rsidR="00360D49" w:rsidRDefault="00360D49"/>
    <w:p w14:paraId="1E5C7B4B" w14:textId="77777777" w:rsidR="00360D49" w:rsidRDefault="00360D49"/>
    <w:p w14:paraId="022B5899" w14:textId="77777777" w:rsidR="00360D49" w:rsidRDefault="00360D49"/>
    <w:p w14:paraId="4229981F" w14:textId="77777777" w:rsidR="00360D49" w:rsidRDefault="00360D49"/>
    <w:p w14:paraId="66632185" w14:textId="77777777" w:rsidR="00360D49" w:rsidRDefault="00360D49"/>
    <w:p w14:paraId="16E6F6B2" w14:textId="77777777" w:rsidR="00360D49" w:rsidRDefault="00360D49"/>
    <w:p w14:paraId="48E3B7C7" w14:textId="77777777" w:rsidR="004A0910" w:rsidRDefault="004A0910"/>
    <w:p w14:paraId="42228FDA" w14:textId="77777777" w:rsidR="00360D49" w:rsidRDefault="00360D49"/>
    <w:p w14:paraId="2F146A5C" w14:textId="77777777" w:rsidR="00360D49" w:rsidRDefault="00360D49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30"/>
        <w:gridCol w:w="805"/>
        <w:gridCol w:w="1737"/>
        <w:gridCol w:w="1181"/>
        <w:gridCol w:w="1713"/>
        <w:gridCol w:w="216"/>
        <w:gridCol w:w="746"/>
        <w:gridCol w:w="714"/>
      </w:tblGrid>
      <w:tr w:rsidR="00C566ED" w:rsidRPr="001C1F58" w14:paraId="799795F9" w14:textId="77777777" w:rsidTr="00D2745A">
        <w:trPr>
          <w:trHeight w:val="270"/>
          <w:jc w:val="center"/>
        </w:trPr>
        <w:tc>
          <w:tcPr>
            <w:tcW w:w="1930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7112" w:type="dxa"/>
            <w:gridSpan w:val="7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D2745A">
        <w:trPr>
          <w:trHeight w:val="330"/>
          <w:jc w:val="center"/>
        </w:trPr>
        <w:tc>
          <w:tcPr>
            <w:tcW w:w="1930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23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389" w:type="dxa"/>
            <w:gridSpan w:val="4"/>
            <w:noWrap/>
            <w:vAlign w:val="center"/>
          </w:tcPr>
          <w:p w14:paraId="00967B26" w14:textId="72EA7979" w:rsidR="006E6251" w:rsidRPr="001C1F58" w:rsidRDefault="007D033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Region </w:t>
            </w:r>
            <w:r w:rsidR="00360D49">
              <w:rPr>
                <w:rFonts w:cs="Arial"/>
                <w:b/>
                <w:szCs w:val="20"/>
              </w:rPr>
              <w:t>Po</w:t>
            </w:r>
            <w:r>
              <w:rPr>
                <w:rFonts w:cs="Arial"/>
                <w:b/>
                <w:szCs w:val="20"/>
              </w:rPr>
              <w:t>šembeří</w:t>
            </w:r>
            <w:r w:rsidR="00360D49">
              <w:rPr>
                <w:rFonts w:cs="Arial"/>
                <w:b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D2745A">
        <w:trPr>
          <w:trHeight w:val="334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1CC9AE0B" w14:textId="16266DDF" w:rsidR="006E6251" w:rsidRPr="00BD729A" w:rsidRDefault="00BD729A" w:rsidP="007E3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904B5">
              <w:rPr>
                <w:rFonts w:cs="Arial"/>
                <w:bCs/>
                <w:szCs w:val="20"/>
              </w:rPr>
              <w:t>06.05.01.05.02</w:t>
            </w:r>
            <w:r w:rsidRPr="00D904B5">
              <w:rPr>
                <w:rFonts w:cs="Arial"/>
                <w:bCs/>
                <w:color w:val="FF0000"/>
                <w:szCs w:val="20"/>
              </w:rPr>
              <w:br/>
            </w:r>
            <w:r w:rsidRPr="00BD729A">
              <w:rPr>
                <w:rFonts w:cs="Arial"/>
                <w:bCs/>
                <w:szCs w:val="20"/>
              </w:rPr>
              <w:t xml:space="preserve">IROP – </w:t>
            </w:r>
            <w:r w:rsidR="00667E30">
              <w:rPr>
                <w:rFonts w:cs="Arial"/>
                <w:bCs/>
                <w:szCs w:val="20"/>
              </w:rPr>
              <w:t>VZDĚLÁVÁNÍ</w:t>
            </w:r>
          </w:p>
        </w:tc>
      </w:tr>
      <w:tr w:rsidR="006E6251" w:rsidRPr="001C1F58" w14:paraId="7396E241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7829B879" w14:textId="7FE0E17E" w:rsidR="006E6251" w:rsidRPr="007E319B" w:rsidRDefault="00667E30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</w:t>
            </w:r>
            <w:r w:rsidR="007E319B" w:rsidRPr="007E319B">
              <w:rPr>
                <w:rFonts w:cs="Arial"/>
                <w:bCs/>
              </w:rPr>
              <w:t xml:space="preserve">. výzva IROP – </w:t>
            </w:r>
            <w:r>
              <w:rPr>
                <w:rFonts w:cs="Arial"/>
                <w:bCs/>
              </w:rPr>
              <w:t xml:space="preserve">Vzdělávání </w:t>
            </w:r>
            <w:r w:rsidR="007E319B" w:rsidRPr="007E319B">
              <w:rPr>
                <w:rFonts w:cs="Arial"/>
                <w:bCs/>
              </w:rPr>
              <w:t>– SC 5.1 (CLLD)</w:t>
            </w:r>
          </w:p>
        </w:tc>
      </w:tr>
      <w:tr w:rsidR="006E6251" w:rsidRPr="001C1F58" w14:paraId="1AB9F43A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3405773E" w14:textId="56269E34" w:rsidR="007E319B" w:rsidRPr="007E319B" w:rsidRDefault="007E319B" w:rsidP="009319B7">
            <w:pPr>
              <w:spacing w:after="0" w:line="240" w:lineRule="auto"/>
              <w:rPr>
                <w:rFonts w:cs="Arial"/>
                <w:b/>
              </w:rPr>
            </w:pPr>
            <w:r w:rsidRPr="007E319B">
              <w:rPr>
                <w:rFonts w:cs="Arial"/>
                <w:b/>
              </w:rPr>
              <w:t xml:space="preserve">Výzva č. </w:t>
            </w:r>
            <w:r w:rsidR="00AE4C4A">
              <w:rPr>
                <w:rFonts w:cs="Arial"/>
                <w:b/>
              </w:rPr>
              <w:t>11</w:t>
            </w:r>
          </w:p>
          <w:p w14:paraId="0B4615AB" w14:textId="3D1261A9" w:rsidR="006E6251" w:rsidRPr="007E319B" w:rsidRDefault="007E319B" w:rsidP="009319B7">
            <w:pPr>
              <w:spacing w:after="0" w:line="240" w:lineRule="auto"/>
              <w:rPr>
                <w:rFonts w:cs="Arial"/>
                <w:bCs/>
              </w:rPr>
            </w:pPr>
            <w:r w:rsidRPr="007E319B">
              <w:rPr>
                <w:rFonts w:cs="Arial"/>
                <w:bCs/>
              </w:rPr>
              <w:t xml:space="preserve">MAS </w:t>
            </w:r>
            <w:r w:rsidR="004D7D0D">
              <w:rPr>
                <w:rFonts w:cs="Arial"/>
                <w:bCs/>
              </w:rPr>
              <w:t>Region Pošembeří</w:t>
            </w:r>
            <w:r w:rsidRPr="007E319B">
              <w:rPr>
                <w:rFonts w:cs="Arial"/>
                <w:bCs/>
              </w:rPr>
              <w:t xml:space="preserve"> – IROP </w:t>
            </w:r>
            <w:r w:rsidR="00667E30">
              <w:rPr>
                <w:rFonts w:cs="Arial"/>
                <w:bCs/>
              </w:rPr>
              <w:t>Vzdělávání</w:t>
            </w:r>
          </w:p>
        </w:tc>
      </w:tr>
      <w:tr w:rsidR="006E6251" w:rsidRPr="001C1F58" w14:paraId="5A0A59D6" w14:textId="77777777" w:rsidTr="00D2745A">
        <w:trPr>
          <w:trHeight w:val="255"/>
          <w:jc w:val="center"/>
        </w:trPr>
        <w:tc>
          <w:tcPr>
            <w:tcW w:w="1930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23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2701DBB7" w14:textId="3765A46E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IČ/DIČ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D2745A">
        <w:trPr>
          <w:trHeight w:val="570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D2745A">
        <w:trPr>
          <w:trHeight w:val="525"/>
          <w:jc w:val="center"/>
        </w:trPr>
        <w:tc>
          <w:tcPr>
            <w:tcW w:w="1930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723" w:type="dxa"/>
            <w:gridSpan w:val="3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26E95" w:rsidRPr="001C1F58" w14:paraId="451411F7" w14:textId="77777777" w:rsidTr="00D2745A">
        <w:trPr>
          <w:trHeight w:val="11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2F86EDE8" w14:textId="77777777" w:rsidR="00C26E95" w:rsidRPr="001C1F58" w:rsidRDefault="00C26E9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112" w:type="dxa"/>
            <w:gridSpan w:val="7"/>
            <w:vAlign w:val="center"/>
            <w:hideMark/>
          </w:tcPr>
          <w:p w14:paraId="4E44EBBA" w14:textId="24BEE04A" w:rsidR="00C26E95" w:rsidRPr="00CC7CC7" w:rsidRDefault="00C26E95" w:rsidP="009319B7">
            <w:pPr>
              <w:spacing w:after="0" w:line="240" w:lineRule="auto"/>
              <w:rPr>
                <w:rFonts w:cs="Arial"/>
              </w:rPr>
            </w:pPr>
            <w:r w:rsidRPr="00CC7CC7">
              <w:rPr>
                <w:rFonts w:cs="Arial"/>
              </w:rPr>
              <w:t>stav připravenosti projektu</w:t>
            </w:r>
            <w:r w:rsidR="00CC7CC7" w:rsidRPr="00CC7CC7">
              <w:rPr>
                <w:rFonts w:cs="Arial"/>
              </w:rPr>
              <w:t xml:space="preserve"> =</w:t>
            </w:r>
            <w:r w:rsidRPr="00CC7CC7">
              <w:rPr>
                <w:rFonts w:cs="Arial"/>
              </w:rPr>
              <w:t xml:space="preserve"> </w:t>
            </w:r>
            <w:r w:rsidR="00CC7CC7">
              <w:rPr>
                <w:rFonts w:cs="Arial"/>
              </w:rPr>
              <w:t>u</w:t>
            </w:r>
            <w:r w:rsidRPr="00CC7CC7">
              <w:rPr>
                <w:rFonts w:cs="Arial"/>
              </w:rPr>
              <w:t>vedený stupeň připravenosti je platný ke dni podání projektového záměru na MAS, dosažení jednotlivé úrovně musí být doloženo odpovídající přílohou.</w:t>
            </w:r>
          </w:p>
        </w:tc>
      </w:tr>
      <w:tr w:rsidR="00BF71EA" w:rsidRPr="001C1F58" w14:paraId="11823B30" w14:textId="77777777" w:rsidTr="00D2745A">
        <w:trPr>
          <w:trHeight w:val="377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3AE83362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79081023" w14:textId="7B71770A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Projektový záměr byl schválen statutárním orgánem předkladatele </w:t>
            </w:r>
            <w:r w:rsidRPr="00BF71EA">
              <w:rPr>
                <w:rFonts w:cs="Calibri"/>
                <w:bCs/>
                <w:i/>
                <w:iCs/>
                <w:sz w:val="20"/>
                <w:szCs w:val="20"/>
              </w:rPr>
              <w:t>(u příspěvkové organizace obce doložen souhlas zřizovatele formou usnesení rady nebo zastupitelstva)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568DE781" w14:textId="77777777" w:rsidR="007B5673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</w:t>
            </w:r>
            <w:r w:rsidR="00BB3373">
              <w:rPr>
                <w:rFonts w:cs="Arial"/>
                <w:b/>
                <w:szCs w:val="20"/>
              </w:rPr>
              <w:t>/</w:t>
            </w:r>
          </w:p>
          <w:p w14:paraId="4560113D" w14:textId="2FB1E43E" w:rsidR="00BF71EA" w:rsidRPr="001C1F58" w:rsidRDefault="00BB3373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4A1C9BDF" w14:textId="77777777" w:rsidTr="00D2745A">
        <w:trPr>
          <w:trHeight w:val="411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429C216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7ABA37CB" w14:textId="4AF0BAF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Byla vypracována dokumentace pro územní rozhodnutí 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17A72E92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4FB5C9B" w14:textId="03B25156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5F7A5812" w14:textId="77777777" w:rsidTr="00D2745A">
        <w:trPr>
          <w:trHeight w:val="417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555F7E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4B7B3391" w14:textId="1042353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Na projekt bylo vydáno územní rozhodnutí 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2E8ACF0B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076251B" w14:textId="1E35A9D9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6AE06F8E" w14:textId="77777777" w:rsidTr="00D2745A">
        <w:trPr>
          <w:trHeight w:val="294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01C1D23C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03AB0BE9" w14:textId="5700F08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Byla vypracována dokumentace pro stavební povolení nebo podobný stupeň projektové dokumentace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1F7A7522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3F4A165" w14:textId="37EC505A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5192CC06" w14:textId="77777777" w:rsidTr="00D2745A">
        <w:trPr>
          <w:trHeight w:val="271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12230B8D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657ECC6E" w14:textId="5A191C13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Bylo zažádáno o stavební povolení 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772FDE1E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4C75783E" w14:textId="02690DE1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2E6680F7" w14:textId="77777777" w:rsidTr="00D2745A">
        <w:trPr>
          <w:trHeight w:val="276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1E5955BF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643B428C" w14:textId="1056F05A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Bylo vydáno stavební povolení s nabytím právní moci nebo stavební úřad vydal stanovisko, že stavební povolení není vyžadováno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06530B0B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074DD9C" w14:textId="3ADB4BE2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04387711" w14:textId="77777777" w:rsidTr="00D2745A">
        <w:trPr>
          <w:trHeight w:val="279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5972C7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2352C648" w14:textId="724F724D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3812E27E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398D7E71" w14:textId="4787D0BE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54127EDB" w14:textId="77777777" w:rsidTr="00D2745A">
        <w:trPr>
          <w:trHeight w:val="284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46B32BA6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629E51A6" w14:textId="6CE0EA5B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není podepsána smlouva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38752FE4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6EAF3F0B" w14:textId="02BB0696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443A0490" w14:textId="77777777" w:rsidTr="00D2745A">
        <w:trPr>
          <w:trHeight w:val="698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31220DB1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02741360" w14:textId="0B8BA4F7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je s ním podepsána smlouva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10AB1679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3A17F5B5" w14:textId="0E89D815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0FF6294C" w14:textId="77777777" w:rsidTr="00D2745A">
        <w:trPr>
          <w:trHeight w:val="593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6C912AA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36" w:type="dxa"/>
            <w:gridSpan w:val="4"/>
            <w:vAlign w:val="center"/>
          </w:tcPr>
          <w:p w14:paraId="181E48A6" w14:textId="07444D9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Realizace Projektového záměru již byla zahájena</w:t>
            </w:r>
          </w:p>
        </w:tc>
        <w:tc>
          <w:tcPr>
            <w:tcW w:w="1676" w:type="dxa"/>
            <w:gridSpan w:val="3"/>
            <w:noWrap/>
            <w:vAlign w:val="center"/>
          </w:tcPr>
          <w:p w14:paraId="5CD5C512" w14:textId="56705218" w:rsidR="00BF71EA" w:rsidRPr="001C1F58" w:rsidRDefault="007B5673" w:rsidP="006810A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</w:tc>
      </w:tr>
      <w:tr w:rsidR="00F56D3D" w:rsidRPr="001C1F58" w14:paraId="37F1F936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675AFA30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4E772554" w14:textId="688A1E12" w:rsidR="00F56D3D" w:rsidRPr="00904EE4" w:rsidRDefault="00806375" w:rsidP="009319B7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904EE4">
              <w:rPr>
                <w:rFonts w:cs="Arial"/>
                <w:i/>
                <w:iCs/>
                <w:szCs w:val="20"/>
              </w:rPr>
              <w:t>Soulad projektu s</w:t>
            </w:r>
            <w:r w:rsidR="00AC6268" w:rsidRPr="00904EE4">
              <w:rPr>
                <w:rFonts w:cs="Arial"/>
                <w:i/>
                <w:iCs/>
                <w:szCs w:val="20"/>
              </w:rPr>
              <w:t> </w:t>
            </w:r>
            <w:r w:rsidRPr="00904EE4">
              <w:rPr>
                <w:rFonts w:cs="Arial"/>
                <w:i/>
                <w:iCs/>
                <w:szCs w:val="20"/>
              </w:rPr>
              <w:t>MAP</w:t>
            </w:r>
            <w:r w:rsidR="00AC6268" w:rsidRPr="00904EE4">
              <w:rPr>
                <w:rFonts w:cs="Arial"/>
                <w:i/>
                <w:iCs/>
                <w:szCs w:val="20"/>
              </w:rPr>
              <w:t xml:space="preserve"> –</w:t>
            </w:r>
          </w:p>
          <w:p w14:paraId="283CF16F" w14:textId="0F9EE938" w:rsidR="00AC6268" w:rsidRPr="00647803" w:rsidRDefault="00AC6268" w:rsidP="009319B7">
            <w:pPr>
              <w:spacing w:after="0" w:line="240" w:lineRule="auto"/>
              <w:rPr>
                <w:rFonts w:cs="Arial"/>
                <w:i/>
                <w:iCs/>
                <w:szCs w:val="20"/>
                <w:highlight w:val="yellow"/>
              </w:rPr>
            </w:pPr>
            <w:r w:rsidRPr="00904EE4">
              <w:rPr>
                <w:rFonts w:cs="Arial"/>
                <w:i/>
                <w:iCs/>
                <w:szCs w:val="20"/>
              </w:rPr>
              <w:t>Uveďte, jakým způsobem je pro</w:t>
            </w:r>
            <w:r w:rsidR="00904EE4" w:rsidRPr="00904EE4">
              <w:rPr>
                <w:rFonts w:cs="Arial"/>
                <w:i/>
                <w:iCs/>
                <w:szCs w:val="20"/>
              </w:rPr>
              <w:t>jekt</w:t>
            </w:r>
            <w:r w:rsidR="002F548F">
              <w:rPr>
                <w:rFonts w:cs="Arial"/>
                <w:i/>
                <w:iCs/>
                <w:szCs w:val="20"/>
              </w:rPr>
              <w:t xml:space="preserve"> </w:t>
            </w:r>
            <w:r w:rsidRPr="00904EE4">
              <w:rPr>
                <w:rFonts w:cs="Arial"/>
                <w:i/>
                <w:iCs/>
                <w:szCs w:val="20"/>
              </w:rPr>
              <w:t>uveden ve strategickém rám</w:t>
            </w:r>
            <w:r w:rsidR="00904EE4" w:rsidRPr="00904EE4">
              <w:rPr>
                <w:rFonts w:cs="Arial"/>
                <w:i/>
                <w:iCs/>
                <w:szCs w:val="20"/>
              </w:rPr>
              <w:t>ci</w:t>
            </w:r>
            <w:r w:rsidRPr="00904EE4">
              <w:rPr>
                <w:rFonts w:cs="Arial"/>
                <w:i/>
                <w:iCs/>
                <w:szCs w:val="20"/>
              </w:rPr>
              <w:t xml:space="preserve"> invest</w:t>
            </w:r>
            <w:r w:rsidR="00904EE4" w:rsidRPr="00904EE4">
              <w:rPr>
                <w:rFonts w:cs="Arial"/>
                <w:i/>
                <w:iCs/>
                <w:szCs w:val="20"/>
              </w:rPr>
              <w:t>ic</w:t>
            </w:r>
            <w:r w:rsidRPr="00904EE4">
              <w:rPr>
                <w:rFonts w:cs="Arial"/>
                <w:i/>
                <w:iCs/>
                <w:szCs w:val="20"/>
              </w:rPr>
              <w:t xml:space="preserve"> (MAP) pro příslušné ORP</w:t>
            </w:r>
          </w:p>
        </w:tc>
        <w:tc>
          <w:tcPr>
            <w:tcW w:w="3389" w:type="dxa"/>
            <w:gridSpan w:val="4"/>
            <w:noWrap/>
            <w:vAlign w:val="center"/>
          </w:tcPr>
          <w:p w14:paraId="4506FBAD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7B2621AF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16D1EED7" w14:textId="59A0E78F" w:rsidR="006E6251" w:rsidRPr="00BC5856" w:rsidRDefault="00B1670A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BC5856">
              <w:rPr>
                <w:rFonts w:cs="Arial"/>
                <w:szCs w:val="20"/>
              </w:rPr>
              <w:t>P</w:t>
            </w:r>
            <w:r w:rsidR="00F56D3D" w:rsidRPr="00BC5856">
              <w:rPr>
                <w:rFonts w:cs="Arial"/>
                <w:szCs w:val="20"/>
              </w:rPr>
              <w:t>otřebnost projektu</w:t>
            </w:r>
          </w:p>
          <w:p w14:paraId="2050A9B8" w14:textId="2EC5321A" w:rsidR="00F56D3D" w:rsidRPr="00647803" w:rsidRDefault="009B5CE2" w:rsidP="009319B7">
            <w:pPr>
              <w:spacing w:after="0" w:line="240" w:lineRule="auto"/>
              <w:rPr>
                <w:rFonts w:cs="Arial"/>
                <w:i/>
                <w:iCs/>
                <w:sz w:val="20"/>
                <w:szCs w:val="16"/>
                <w:highlight w:val="yellow"/>
              </w:rPr>
            </w:pPr>
            <w:r w:rsidRPr="00BC5856">
              <w:rPr>
                <w:rFonts w:cs="Arial"/>
                <w:i/>
                <w:iCs/>
                <w:sz w:val="20"/>
                <w:szCs w:val="16"/>
              </w:rPr>
              <w:t>Konzultováno s MAS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6D3D" w:rsidRPr="001C1F58" w14:paraId="508D3751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57AA9DB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47709173" w14:textId="41B33D58" w:rsidR="00F56D3D" w:rsidRPr="00F56D3D" w:rsidRDefault="00BC5856" w:rsidP="00B6368A">
            <w:pPr>
              <w:pStyle w:val="Default"/>
              <w:rPr>
                <w:rFonts w:cs="Arial"/>
                <w:i/>
                <w:iCs/>
                <w:szCs w:val="20"/>
              </w:rPr>
            </w:pPr>
            <w:r>
              <w:rPr>
                <w:sz w:val="22"/>
                <w:szCs w:val="22"/>
              </w:rPr>
              <w:t xml:space="preserve">Efektivnost projektu: územní dopad, velikost obce, na jejímž území je projekt realizován </w:t>
            </w:r>
            <w:r>
              <w:rPr>
                <w:i/>
                <w:iCs/>
                <w:sz w:val="20"/>
                <w:szCs w:val="20"/>
              </w:rPr>
              <w:t>dle platných údajů ČSÚ k 1. 1. zveřejněného roku</w:t>
            </w:r>
          </w:p>
        </w:tc>
        <w:tc>
          <w:tcPr>
            <w:tcW w:w="3389" w:type="dxa"/>
            <w:gridSpan w:val="4"/>
            <w:noWrap/>
            <w:vAlign w:val="center"/>
          </w:tcPr>
          <w:p w14:paraId="4488D62C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6D3D" w:rsidRPr="001C1F58" w14:paraId="5726682C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3AEFB10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186673F1" w14:textId="74596AB9" w:rsidR="00F56D3D" w:rsidRPr="001C1F58" w:rsidRDefault="00F56D3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  <w:r w:rsidR="007A3031">
              <w:rPr>
                <w:rFonts w:cs="Arial"/>
                <w:szCs w:val="20"/>
              </w:rPr>
              <w:t xml:space="preserve"> </w:t>
            </w:r>
            <w:r w:rsidR="007A3031" w:rsidRPr="001C1F58">
              <w:rPr>
                <w:rFonts w:cs="Arial"/>
                <w:szCs w:val="20"/>
              </w:rPr>
              <w:t>(</w:t>
            </w:r>
            <w:r w:rsidR="007A3031">
              <w:rPr>
                <w:rFonts w:cs="Arial"/>
                <w:szCs w:val="20"/>
              </w:rPr>
              <w:t>den/</w:t>
            </w:r>
            <w:r w:rsidR="007A303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3389" w:type="dxa"/>
            <w:gridSpan w:val="4"/>
            <w:noWrap/>
            <w:vAlign w:val="center"/>
          </w:tcPr>
          <w:p w14:paraId="2D7AB2B4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8928F4F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40332D37" w14:textId="10DFF7CF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</w:t>
            </w:r>
            <w:r w:rsidR="004C353B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D2745A">
        <w:trPr>
          <w:trHeight w:val="52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0F3A5BA6" w14:textId="6551A237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</w:t>
            </w:r>
            <w:r w:rsidR="004C353B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3389" w:type="dxa"/>
            <w:gridSpan w:val="4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D2745A">
        <w:trPr>
          <w:trHeight w:val="73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3389" w:type="dxa"/>
            <w:gridSpan w:val="4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D2745A">
        <w:trPr>
          <w:trHeight w:val="255"/>
          <w:jc w:val="center"/>
        </w:trPr>
        <w:tc>
          <w:tcPr>
            <w:tcW w:w="1930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723" w:type="dxa"/>
            <w:gridSpan w:val="3"/>
            <w:vAlign w:val="center"/>
          </w:tcPr>
          <w:p w14:paraId="1CAC47BE" w14:textId="6C3EBC17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výdaje projektu</w:t>
            </w:r>
            <w:r w:rsidR="004B49D4" w:rsidRPr="00A74B4F">
              <w:rPr>
                <w:rFonts w:cs="Arial"/>
                <w:szCs w:val="20"/>
              </w:rPr>
              <w:t xml:space="preserve"> (CV)</w:t>
            </w:r>
          </w:p>
        </w:tc>
        <w:tc>
          <w:tcPr>
            <w:tcW w:w="2675" w:type="dxa"/>
            <w:gridSpan w:val="3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14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1434B244" w14:textId="230697AD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způsobilé výdaje (C</w:t>
            </w:r>
            <w:r w:rsidR="00860A93" w:rsidRPr="00A74B4F">
              <w:rPr>
                <w:rFonts w:cs="Arial"/>
                <w:szCs w:val="20"/>
              </w:rPr>
              <w:t>ZV</w:t>
            </w:r>
            <w:r w:rsidRPr="00A74B4F">
              <w:rPr>
                <w:rFonts w:cs="Arial"/>
                <w:szCs w:val="20"/>
              </w:rPr>
              <w:t>)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559F4FBB" w14:textId="0E8663E4" w:rsidR="00C13769" w:rsidRPr="00A74B4F" w:rsidRDefault="009A7DC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– příspěvek unie (</w:t>
            </w:r>
            <w:proofErr w:type="gramStart"/>
            <w:r>
              <w:rPr>
                <w:rFonts w:cs="Arial"/>
                <w:szCs w:val="20"/>
              </w:rPr>
              <w:t>80%</w:t>
            </w:r>
            <w:proofErr w:type="gramEnd"/>
            <w:r>
              <w:rPr>
                <w:rFonts w:cs="Arial"/>
                <w:szCs w:val="20"/>
              </w:rPr>
              <w:t xml:space="preserve"> z CZV)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E269F" w:rsidRPr="001C1F58" w14:paraId="493CD9C7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01ED0175" w14:textId="77777777" w:rsidR="005E269F" w:rsidRPr="001C1F58" w:rsidRDefault="005E269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7C5D8D83" w14:textId="771DF0AA" w:rsidR="005E269F" w:rsidRPr="00A74B4F" w:rsidRDefault="00E3784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– národní veřejné zdroje (</w:t>
            </w:r>
            <w:proofErr w:type="gramStart"/>
            <w:r>
              <w:rPr>
                <w:rFonts w:cs="Arial"/>
                <w:szCs w:val="20"/>
              </w:rPr>
              <w:t>15%</w:t>
            </w:r>
            <w:proofErr w:type="gramEnd"/>
            <w:r>
              <w:rPr>
                <w:rFonts w:cs="Arial"/>
                <w:szCs w:val="20"/>
              </w:rPr>
              <w:t xml:space="preserve"> z CZV)</w:t>
            </w:r>
          </w:p>
        </w:tc>
        <w:tc>
          <w:tcPr>
            <w:tcW w:w="2675" w:type="dxa"/>
            <w:gridSpan w:val="3"/>
            <w:noWrap/>
            <w:vAlign w:val="center"/>
          </w:tcPr>
          <w:p w14:paraId="2C0ADAA5" w14:textId="77777777" w:rsidR="005E269F" w:rsidRPr="001C1F58" w:rsidRDefault="005E269F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14" w:type="dxa"/>
            <w:noWrap/>
            <w:vAlign w:val="center"/>
          </w:tcPr>
          <w:p w14:paraId="3772C6AE" w14:textId="008F7203" w:rsidR="005E269F" w:rsidRPr="001C1F58" w:rsidRDefault="00B862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71951E51" w14:textId="326194DF" w:rsidR="00C13769" w:rsidRPr="00A74B4F" w:rsidRDefault="00B8629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vlastní zdroje příjemce (</w:t>
            </w:r>
            <w:proofErr w:type="gramStart"/>
            <w:r>
              <w:rPr>
                <w:rFonts w:cs="Arial"/>
                <w:szCs w:val="20"/>
              </w:rPr>
              <w:t>5%</w:t>
            </w:r>
            <w:proofErr w:type="gramEnd"/>
            <w:r>
              <w:rPr>
                <w:rFonts w:cs="Arial"/>
                <w:szCs w:val="20"/>
              </w:rPr>
              <w:t xml:space="preserve"> z </w:t>
            </w:r>
            <w:r w:rsidRPr="00A74B4F">
              <w:rPr>
                <w:rFonts w:cs="Arial"/>
                <w:szCs w:val="20"/>
              </w:rPr>
              <w:t>CZV)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  <w:hideMark/>
          </w:tcPr>
          <w:p w14:paraId="108E529F" w14:textId="57C4ACF4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nezpůsobilé výdaje</w:t>
            </w:r>
            <w:r w:rsidR="004B49D4" w:rsidRPr="00A74B4F">
              <w:rPr>
                <w:rFonts w:cs="Arial"/>
                <w:szCs w:val="20"/>
              </w:rPr>
              <w:t xml:space="preserve"> (CV-CZV)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522C2" w:rsidRPr="001C1F58" w14:paraId="6657C722" w14:textId="77777777" w:rsidTr="00D2745A">
        <w:trPr>
          <w:trHeight w:val="885"/>
          <w:jc w:val="center"/>
        </w:trPr>
        <w:tc>
          <w:tcPr>
            <w:tcW w:w="1930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05" w:type="dxa"/>
            <w:vAlign w:val="center"/>
            <w:hideMark/>
          </w:tcPr>
          <w:p w14:paraId="393CD09A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737" w:type="dxa"/>
            <w:vAlign w:val="center"/>
            <w:hideMark/>
          </w:tcPr>
          <w:p w14:paraId="6D1B8546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181" w:type="dxa"/>
            <w:vAlign w:val="center"/>
            <w:hideMark/>
          </w:tcPr>
          <w:p w14:paraId="53D4CCC2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25C011E9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460" w:type="dxa"/>
            <w:gridSpan w:val="2"/>
            <w:vAlign w:val="center"/>
            <w:hideMark/>
          </w:tcPr>
          <w:p w14:paraId="2C62D37A" w14:textId="12F2EB8E" w:rsidR="000522C2" w:rsidRPr="006B6665" w:rsidRDefault="000522C2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0522C2" w:rsidRPr="001C1F58" w14:paraId="316FA2AB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  <w:hideMark/>
          </w:tcPr>
          <w:p w14:paraId="507F5F0F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  <w:hideMark/>
          </w:tcPr>
          <w:p w14:paraId="4EFA1F98" w14:textId="57CA986E" w:rsidR="000522C2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509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522C2">
              <w:rPr>
                <w:rFonts w:cs="Arial"/>
                <w:bCs/>
                <w:sz w:val="18"/>
                <w:szCs w:val="18"/>
              </w:rPr>
              <w:t>031</w:t>
            </w:r>
          </w:p>
          <w:p w14:paraId="416E9804" w14:textId="3E00A107" w:rsidR="00EF47AE" w:rsidRPr="003C55DC" w:rsidRDefault="00176ED5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(ZŠ)</w:t>
            </w:r>
          </w:p>
        </w:tc>
        <w:tc>
          <w:tcPr>
            <w:tcW w:w="1737" w:type="dxa"/>
            <w:noWrap/>
            <w:vAlign w:val="center"/>
            <w:hideMark/>
          </w:tcPr>
          <w:p w14:paraId="4ACABBED" w14:textId="0C6AF03A" w:rsidR="000522C2" w:rsidRPr="003C55DC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Kapacita rekonstruovaných či modernizovaných učeben v podpořených vzdělávacích zařízeních</w:t>
            </w:r>
          </w:p>
        </w:tc>
        <w:tc>
          <w:tcPr>
            <w:tcW w:w="1181" w:type="dxa"/>
            <w:noWrap/>
            <w:vAlign w:val="center"/>
            <w:hideMark/>
          </w:tcPr>
          <w:p w14:paraId="5E985135" w14:textId="6EC06E5A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osob</w:t>
            </w:r>
          </w:p>
        </w:tc>
        <w:tc>
          <w:tcPr>
            <w:tcW w:w="1929" w:type="dxa"/>
            <w:gridSpan w:val="2"/>
            <w:noWrap/>
            <w:vAlign w:val="center"/>
            <w:hideMark/>
          </w:tcPr>
          <w:p w14:paraId="14703D7E" w14:textId="0DA015AA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  <w:hideMark/>
          </w:tcPr>
          <w:p w14:paraId="111017D9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1E15F0F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0F1AB8D1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419F2FAE" w14:textId="63949FFD" w:rsidR="000522C2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509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522C2">
              <w:rPr>
                <w:rFonts w:cs="Arial"/>
                <w:bCs/>
                <w:sz w:val="18"/>
                <w:szCs w:val="18"/>
              </w:rPr>
              <w:t>011</w:t>
            </w:r>
          </w:p>
          <w:p w14:paraId="0F30EDAA" w14:textId="4BD59817" w:rsidR="00176ED5" w:rsidRPr="003C55DC" w:rsidRDefault="00176ED5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(MŠ)</w:t>
            </w:r>
          </w:p>
        </w:tc>
        <w:tc>
          <w:tcPr>
            <w:tcW w:w="1737" w:type="dxa"/>
            <w:noWrap/>
            <w:vAlign w:val="center"/>
          </w:tcPr>
          <w:p w14:paraId="52059781" w14:textId="747BFEBF" w:rsidR="000522C2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Navýšení kapacity předškolního vzdělávání</w:t>
            </w:r>
          </w:p>
          <w:p w14:paraId="631A4E06" w14:textId="52F0F0D7" w:rsidR="000522C2" w:rsidRPr="003C55DC" w:rsidRDefault="000522C2" w:rsidP="00667E30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81" w:type="dxa"/>
            <w:noWrap/>
            <w:vAlign w:val="center"/>
          </w:tcPr>
          <w:p w14:paraId="03303006" w14:textId="7668F23D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osob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6AAF029C" w14:textId="2EA51194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57040FDC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3930D43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4DFB8F29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39785848" w14:textId="7CEB226D" w:rsidR="000522C2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509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522C2">
              <w:rPr>
                <w:rFonts w:cs="Arial"/>
                <w:bCs/>
                <w:sz w:val="18"/>
                <w:szCs w:val="18"/>
              </w:rPr>
              <w:t>0</w:t>
            </w:r>
            <w:r w:rsidR="009D0F76">
              <w:rPr>
                <w:rFonts w:cs="Arial"/>
                <w:bCs/>
                <w:sz w:val="18"/>
                <w:szCs w:val="18"/>
              </w:rPr>
              <w:t>21</w:t>
            </w:r>
          </w:p>
          <w:p w14:paraId="46AFEE5D" w14:textId="2BDCCD5F" w:rsidR="009B68CB" w:rsidRPr="003C55DC" w:rsidRDefault="009B68CB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(ZŠ)</w:t>
            </w:r>
          </w:p>
        </w:tc>
        <w:tc>
          <w:tcPr>
            <w:tcW w:w="1737" w:type="dxa"/>
            <w:noWrap/>
            <w:vAlign w:val="center"/>
          </w:tcPr>
          <w:p w14:paraId="14D3DD19" w14:textId="746E5561" w:rsidR="009D0F76" w:rsidRPr="003E6B7F" w:rsidRDefault="009D0F76" w:rsidP="003E6B7F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3E6B7F">
              <w:rPr>
                <w:rFonts w:cs="Arial"/>
                <w:bCs/>
                <w:sz w:val="18"/>
                <w:szCs w:val="18"/>
              </w:rPr>
              <w:t>Kapacita nových učeben v podpořených vzdělávacích</w:t>
            </w:r>
          </w:p>
          <w:p w14:paraId="665830C9" w14:textId="71BA0B88" w:rsidR="000522C2" w:rsidRDefault="009D0F76" w:rsidP="009D0F76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3E6B7F">
              <w:rPr>
                <w:rFonts w:cs="Arial"/>
                <w:bCs/>
                <w:sz w:val="18"/>
                <w:szCs w:val="18"/>
              </w:rPr>
              <w:t>zařízeních</w:t>
            </w:r>
          </w:p>
        </w:tc>
        <w:tc>
          <w:tcPr>
            <w:tcW w:w="1181" w:type="dxa"/>
            <w:noWrap/>
            <w:vAlign w:val="center"/>
          </w:tcPr>
          <w:p w14:paraId="60548867" w14:textId="7FE95B48" w:rsidR="000522C2" w:rsidRPr="003C55DC" w:rsidRDefault="00F45316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osoby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2601BB26" w14:textId="2B1A6518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2B757194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7CDC80A7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4B709CA7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44D80EC1" w14:textId="4D66D44B" w:rsidR="000522C2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500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522C2">
              <w:rPr>
                <w:rFonts w:cs="Arial"/>
                <w:bCs/>
                <w:sz w:val="18"/>
                <w:szCs w:val="18"/>
              </w:rPr>
              <w:t>002</w:t>
            </w:r>
          </w:p>
          <w:p w14:paraId="3A36A04A" w14:textId="35D0F294" w:rsidR="001379A0" w:rsidRPr="003C55DC" w:rsidRDefault="001379A0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(MŠ, ZŠ)</w:t>
            </w:r>
          </w:p>
        </w:tc>
        <w:tc>
          <w:tcPr>
            <w:tcW w:w="1737" w:type="dxa"/>
            <w:noWrap/>
            <w:vAlign w:val="center"/>
          </w:tcPr>
          <w:p w14:paraId="5CB006C1" w14:textId="5E637626" w:rsidR="000522C2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Počet podpořených škol či vzdělávacích zařízení</w:t>
            </w:r>
          </w:p>
        </w:tc>
        <w:tc>
          <w:tcPr>
            <w:tcW w:w="1181" w:type="dxa"/>
            <w:noWrap/>
            <w:vAlign w:val="center"/>
          </w:tcPr>
          <w:p w14:paraId="68000C14" w14:textId="5E90EB00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zařízení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64DC3FAB" w14:textId="06D817EC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70836C3E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F8CA941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51CD4D83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2DD5C42D" w14:textId="0830A642" w:rsidR="0033680F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652B51">
              <w:rPr>
                <w:rFonts w:cs="Arial"/>
                <w:bCs/>
                <w:sz w:val="18"/>
                <w:szCs w:val="18"/>
              </w:rPr>
              <w:t>500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652B51">
              <w:rPr>
                <w:rFonts w:cs="Arial"/>
                <w:bCs/>
                <w:sz w:val="18"/>
                <w:szCs w:val="18"/>
              </w:rPr>
              <w:t>401</w:t>
            </w:r>
          </w:p>
          <w:p w14:paraId="4C238284" w14:textId="7A43F369" w:rsidR="00652B51" w:rsidRPr="00652B51" w:rsidRDefault="00652B51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(MŠ)</w:t>
            </w:r>
          </w:p>
        </w:tc>
        <w:tc>
          <w:tcPr>
            <w:tcW w:w="1737" w:type="dxa"/>
            <w:noWrap/>
            <w:vAlign w:val="center"/>
          </w:tcPr>
          <w:p w14:paraId="0952D953" w14:textId="0F30B23D" w:rsidR="000522C2" w:rsidRPr="00652B51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652B51">
              <w:rPr>
                <w:rFonts w:cs="Arial"/>
                <w:bCs/>
                <w:sz w:val="18"/>
                <w:szCs w:val="18"/>
              </w:rPr>
              <w:t>Počet uživatelů nové nebo modernizované péče o děti za rok</w:t>
            </w:r>
          </w:p>
        </w:tc>
        <w:tc>
          <w:tcPr>
            <w:tcW w:w="1181" w:type="dxa"/>
            <w:noWrap/>
            <w:vAlign w:val="center"/>
          </w:tcPr>
          <w:p w14:paraId="4A67F0AF" w14:textId="0151473C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uživatelé/rok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108957DF" w14:textId="15F8DA36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7FFCC7DF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836B9D" w:rsidRPr="001C1F58" w14:paraId="7BD45B4D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344DFACB" w14:textId="77777777" w:rsidR="00836B9D" w:rsidRPr="001C1F58" w:rsidRDefault="00836B9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0AAADC51" w14:textId="663B336C" w:rsidR="00836B9D" w:rsidRPr="00532CFE" w:rsidRDefault="00652B51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532CFE">
              <w:rPr>
                <w:rFonts w:cs="Arial"/>
                <w:bCs/>
                <w:sz w:val="18"/>
                <w:szCs w:val="18"/>
              </w:rPr>
              <w:t>323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532CFE">
              <w:rPr>
                <w:rFonts w:cs="Arial"/>
                <w:bCs/>
                <w:sz w:val="18"/>
                <w:szCs w:val="18"/>
              </w:rPr>
              <w:t>000</w:t>
            </w:r>
          </w:p>
          <w:p w14:paraId="2E9B18A3" w14:textId="5438E4D3" w:rsidR="00532CFE" w:rsidRPr="00532CFE" w:rsidRDefault="00532CFE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532CFE">
              <w:rPr>
                <w:rFonts w:cs="Arial"/>
                <w:bCs/>
                <w:sz w:val="18"/>
                <w:szCs w:val="18"/>
              </w:rPr>
              <w:t>(MŠ, ZŠ)</w:t>
            </w:r>
          </w:p>
        </w:tc>
        <w:tc>
          <w:tcPr>
            <w:tcW w:w="1737" w:type="dxa"/>
            <w:noWrap/>
            <w:vAlign w:val="center"/>
          </w:tcPr>
          <w:p w14:paraId="0F0CE55B" w14:textId="07424854" w:rsidR="00836B9D" w:rsidRPr="00532CFE" w:rsidRDefault="00532CFE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532CFE">
              <w:rPr>
                <w:rFonts w:cs="Arial"/>
                <w:bCs/>
                <w:sz w:val="18"/>
                <w:szCs w:val="18"/>
              </w:rPr>
              <w:t>Sížení</w:t>
            </w:r>
            <w:proofErr w:type="spellEnd"/>
            <w:r w:rsidRPr="00532CFE">
              <w:rPr>
                <w:rFonts w:cs="Arial"/>
                <w:bCs/>
                <w:sz w:val="18"/>
                <w:szCs w:val="18"/>
              </w:rPr>
              <w:t xml:space="preserve"> konečné spotřeby energie u podpořených subjektů</w:t>
            </w:r>
          </w:p>
        </w:tc>
        <w:tc>
          <w:tcPr>
            <w:tcW w:w="1181" w:type="dxa"/>
            <w:noWrap/>
            <w:vAlign w:val="center"/>
          </w:tcPr>
          <w:p w14:paraId="7CC79A1D" w14:textId="6001FCD7" w:rsidR="00836B9D" w:rsidRPr="000522C2" w:rsidRDefault="00532CF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GJ/rok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1070445F" w14:textId="77777777" w:rsidR="00836B9D" w:rsidRDefault="00836B9D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3DFBB17A" w14:textId="77777777" w:rsidR="00836B9D" w:rsidRPr="003C55DC" w:rsidRDefault="00836B9D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836B9D" w:rsidRPr="001C1F58" w14:paraId="64F76E88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4B57350E" w14:textId="77777777" w:rsidR="00836B9D" w:rsidRPr="001C1F58" w:rsidRDefault="00836B9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36925759" w14:textId="230086AC" w:rsidR="00836B9D" w:rsidRDefault="008E358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804777">
              <w:rPr>
                <w:rFonts w:cs="Arial"/>
                <w:bCs/>
                <w:sz w:val="18"/>
                <w:szCs w:val="18"/>
              </w:rPr>
              <w:t>509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804777">
              <w:rPr>
                <w:rFonts w:cs="Arial"/>
                <w:bCs/>
                <w:sz w:val="18"/>
                <w:szCs w:val="18"/>
              </w:rPr>
              <w:t>001</w:t>
            </w:r>
          </w:p>
          <w:p w14:paraId="6B9B24F0" w14:textId="0728B1BF" w:rsidR="00804777" w:rsidRPr="00804777" w:rsidRDefault="00804777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(MŠ)</w:t>
            </w:r>
          </w:p>
        </w:tc>
        <w:tc>
          <w:tcPr>
            <w:tcW w:w="1737" w:type="dxa"/>
            <w:noWrap/>
            <w:vAlign w:val="center"/>
          </w:tcPr>
          <w:p w14:paraId="39E4F6A3" w14:textId="5819A7D6" w:rsidR="00836B9D" w:rsidRPr="00804777" w:rsidRDefault="008E358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804777">
              <w:rPr>
                <w:rFonts w:cs="Arial"/>
                <w:bCs/>
                <w:sz w:val="18"/>
                <w:szCs w:val="18"/>
              </w:rPr>
              <w:t>Modernizovaná či rekonstruovaná kapacita předškolního vzdělávání</w:t>
            </w:r>
          </w:p>
        </w:tc>
        <w:tc>
          <w:tcPr>
            <w:tcW w:w="1181" w:type="dxa"/>
            <w:noWrap/>
            <w:vAlign w:val="center"/>
          </w:tcPr>
          <w:p w14:paraId="1FD690FA" w14:textId="486DC79B" w:rsidR="00836B9D" w:rsidRPr="000522C2" w:rsidRDefault="00804777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osoby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05847E6C" w14:textId="77777777" w:rsidR="00836B9D" w:rsidRDefault="00836B9D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46F2A02B" w14:textId="77777777" w:rsidR="00836B9D" w:rsidRPr="003C55DC" w:rsidRDefault="00836B9D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836B9D" w:rsidRPr="001C1F58" w14:paraId="05EE3AC7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22E819EF" w14:textId="77777777" w:rsidR="00836B9D" w:rsidRPr="001C1F58" w:rsidRDefault="00836B9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4C3D262A" w14:textId="17A7FF79" w:rsidR="00836B9D" w:rsidRPr="00FD4C09" w:rsidRDefault="00FD4C09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FD4C09">
              <w:rPr>
                <w:rFonts w:cs="Arial"/>
                <w:bCs/>
                <w:sz w:val="18"/>
                <w:szCs w:val="18"/>
              </w:rPr>
              <w:t>509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D4C09">
              <w:rPr>
                <w:rFonts w:cs="Arial"/>
                <w:bCs/>
                <w:sz w:val="18"/>
                <w:szCs w:val="18"/>
              </w:rPr>
              <w:t>041</w:t>
            </w:r>
          </w:p>
          <w:p w14:paraId="3D37B759" w14:textId="16BADA8A" w:rsidR="00FD4C09" w:rsidRPr="00FD4C09" w:rsidRDefault="00FD4C09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FD4C09">
              <w:rPr>
                <w:rFonts w:cs="Arial"/>
                <w:bCs/>
                <w:sz w:val="18"/>
                <w:szCs w:val="18"/>
              </w:rPr>
              <w:t>(ZŠ)</w:t>
            </w:r>
          </w:p>
        </w:tc>
        <w:tc>
          <w:tcPr>
            <w:tcW w:w="1737" w:type="dxa"/>
            <w:noWrap/>
            <w:vAlign w:val="center"/>
          </w:tcPr>
          <w:p w14:paraId="1D819CCA" w14:textId="54141C45" w:rsidR="00836B9D" w:rsidRPr="00FD4C09" w:rsidRDefault="00FD4C09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FD4C09">
              <w:rPr>
                <w:rFonts w:cs="Arial"/>
                <w:bCs/>
                <w:sz w:val="18"/>
                <w:szCs w:val="18"/>
              </w:rPr>
              <w:t>Počet modernizovaných odborných učeben</w:t>
            </w:r>
          </w:p>
        </w:tc>
        <w:tc>
          <w:tcPr>
            <w:tcW w:w="1181" w:type="dxa"/>
            <w:noWrap/>
            <w:vAlign w:val="center"/>
          </w:tcPr>
          <w:p w14:paraId="1068A17D" w14:textId="32C4CE31" w:rsidR="00836B9D" w:rsidRPr="000522C2" w:rsidRDefault="00FD4C09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učebna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1908036B" w14:textId="77777777" w:rsidR="00836B9D" w:rsidRDefault="00836B9D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6377CC87" w14:textId="77777777" w:rsidR="00836B9D" w:rsidRPr="003C55DC" w:rsidRDefault="00836B9D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767CDC" w:rsidRPr="001C1F58" w14:paraId="008F028E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483716CC" w14:textId="77777777" w:rsidR="00767CDC" w:rsidRPr="001C1F58" w:rsidRDefault="00767C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04725B31" w14:textId="6C2E5637" w:rsidR="00767CDC" w:rsidRPr="00FD4C09" w:rsidRDefault="00767CDC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509 051 (ZŠ)</w:t>
            </w:r>
          </w:p>
        </w:tc>
        <w:tc>
          <w:tcPr>
            <w:tcW w:w="1737" w:type="dxa"/>
            <w:noWrap/>
            <w:vAlign w:val="center"/>
          </w:tcPr>
          <w:p w14:paraId="32211A6D" w14:textId="40789ED8" w:rsidR="00767CDC" w:rsidRPr="00FD4C09" w:rsidRDefault="00E6173D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Počet nových odborných učeben</w:t>
            </w:r>
          </w:p>
        </w:tc>
        <w:tc>
          <w:tcPr>
            <w:tcW w:w="1181" w:type="dxa"/>
            <w:noWrap/>
            <w:vAlign w:val="center"/>
          </w:tcPr>
          <w:p w14:paraId="3AFFA735" w14:textId="342EEE30" w:rsidR="00767CDC" w:rsidRDefault="00E6173D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učebna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7CBE6D66" w14:textId="77777777" w:rsidR="00767CDC" w:rsidRDefault="00767CDC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3077D765" w14:textId="77777777" w:rsidR="00767CDC" w:rsidRPr="003C55DC" w:rsidRDefault="00767CDC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455BC79" w14:textId="77777777" w:rsidTr="00D2745A">
        <w:trPr>
          <w:trHeight w:val="255"/>
          <w:jc w:val="center"/>
        </w:trPr>
        <w:tc>
          <w:tcPr>
            <w:tcW w:w="1930" w:type="dxa"/>
            <w:vMerge/>
            <w:shd w:val="clear" w:color="auto" w:fill="DFD0CB"/>
            <w:vAlign w:val="center"/>
          </w:tcPr>
          <w:p w14:paraId="7245E42C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05" w:type="dxa"/>
            <w:noWrap/>
            <w:vAlign w:val="center"/>
          </w:tcPr>
          <w:p w14:paraId="7FDC0090" w14:textId="07746735" w:rsidR="000522C2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500</w:t>
            </w:r>
            <w:r w:rsidR="00E6173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522C2">
              <w:rPr>
                <w:rFonts w:cs="Arial"/>
                <w:bCs/>
                <w:sz w:val="18"/>
                <w:szCs w:val="18"/>
              </w:rPr>
              <w:t>501</w:t>
            </w:r>
          </w:p>
          <w:p w14:paraId="7E4F69B6" w14:textId="3417F34C" w:rsidR="00E32A8A" w:rsidRPr="003C55DC" w:rsidRDefault="00E32A8A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(ZŠ)</w:t>
            </w:r>
          </w:p>
        </w:tc>
        <w:tc>
          <w:tcPr>
            <w:tcW w:w="1737" w:type="dxa"/>
            <w:noWrap/>
            <w:vAlign w:val="center"/>
          </w:tcPr>
          <w:p w14:paraId="47976387" w14:textId="2CEB13FF" w:rsidR="000522C2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Počet uživatelů nových nebo modernizovaných vzdělávacích zařízení za rok</w:t>
            </w:r>
          </w:p>
        </w:tc>
        <w:tc>
          <w:tcPr>
            <w:tcW w:w="1181" w:type="dxa"/>
            <w:noWrap/>
            <w:vAlign w:val="center"/>
          </w:tcPr>
          <w:p w14:paraId="15D207FD" w14:textId="0D510424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uživatelé/rok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35893580" w14:textId="524E03E9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14:paraId="6BD63901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360D49" w:rsidRPr="001C1F58" w14:paraId="2CB08194" w14:textId="77777777" w:rsidTr="00D2745A">
        <w:trPr>
          <w:trHeight w:val="270"/>
          <w:jc w:val="center"/>
        </w:trPr>
        <w:tc>
          <w:tcPr>
            <w:tcW w:w="1930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112" w:type="dxa"/>
            <w:gridSpan w:val="7"/>
            <w:noWrap/>
            <w:vAlign w:val="center"/>
            <w:hideMark/>
          </w:tcPr>
          <w:p w14:paraId="3EA074E0" w14:textId="57CDD120" w:rsidR="00360D49" w:rsidRPr="001C1F58" w:rsidRDefault="00726764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t xml:space="preserve">Příloha č. 1 Podklady pro </w:t>
            </w:r>
            <w:proofErr w:type="gramStart"/>
            <w:r>
              <w:t>hodnocení - ve</w:t>
            </w:r>
            <w:proofErr w:type="gramEnd"/>
            <w:r>
              <w:t xml:space="preserve"> formátu PDF</w:t>
            </w:r>
          </w:p>
        </w:tc>
      </w:tr>
      <w:tr w:rsidR="00623381" w:rsidRPr="001C1F58" w14:paraId="44726C7F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435BF0E3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393514F9" w14:textId="2A327F59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t xml:space="preserve">Příloha č. 2 </w:t>
            </w:r>
            <w:r w:rsidRPr="00C333A9">
              <w:rPr>
                <w:i/>
                <w:iCs/>
              </w:rPr>
              <w:t>zde předkladatel uvede všechny doložené přílohy k projektové</w:t>
            </w:r>
            <w:r>
              <w:rPr>
                <w:i/>
                <w:iCs/>
              </w:rPr>
              <w:t>mu</w:t>
            </w:r>
            <w:r w:rsidRPr="00C333A9">
              <w:rPr>
                <w:i/>
                <w:iCs/>
              </w:rPr>
              <w:t xml:space="preserve"> záměru</w:t>
            </w:r>
          </w:p>
        </w:tc>
      </w:tr>
      <w:tr w:rsidR="00623381" w:rsidRPr="001C1F58" w14:paraId="2CA6E55F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3C113E4B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7C8F9DD5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2389CCF5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51444EC2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448E5619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35A5233E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78889E9A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2C3984B7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69BCF0BF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1B45D54C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61147AEE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78E72843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37FB2AAE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39A137D1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2E82213A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57007C4A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48ACF6BA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4899C337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514177E0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57A0A2FE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7CECD527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3D6D0536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1A6DAF5A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441C5BDD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24BA219F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13A88C55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2417AB5A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0EFD15F7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1E404EB1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05AECD1C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3B156760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3F2B92E2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3AB7F5BC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4DE2DFC2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13AEF9F5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6C46BD39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3E5AFCF2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43A6ACFA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3755B935" w14:textId="77777777" w:rsidTr="00D2745A">
        <w:trPr>
          <w:trHeight w:val="270"/>
          <w:jc w:val="center"/>
        </w:trPr>
        <w:tc>
          <w:tcPr>
            <w:tcW w:w="1930" w:type="dxa"/>
            <w:vMerge/>
            <w:shd w:val="clear" w:color="auto" w:fill="DFD0CB"/>
            <w:noWrap/>
            <w:vAlign w:val="center"/>
          </w:tcPr>
          <w:p w14:paraId="70D61BB4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112" w:type="dxa"/>
            <w:gridSpan w:val="7"/>
            <w:noWrap/>
            <w:vAlign w:val="center"/>
          </w:tcPr>
          <w:p w14:paraId="60F1CD16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6D86F3C5" w14:textId="77777777" w:rsidTr="00BC30FE">
        <w:trPr>
          <w:trHeight w:val="255"/>
          <w:jc w:val="center"/>
        </w:trPr>
        <w:tc>
          <w:tcPr>
            <w:tcW w:w="9042" w:type="dxa"/>
            <w:gridSpan w:val="8"/>
            <w:noWrap/>
            <w:vAlign w:val="center"/>
          </w:tcPr>
          <w:p w14:paraId="7A3289D5" w14:textId="77777777" w:rsidR="00623381" w:rsidRDefault="00623381" w:rsidP="00623381">
            <w:pPr>
              <w:rPr>
                <w:b/>
                <w:bCs/>
                <w:sz w:val="24"/>
                <w:szCs w:val="24"/>
              </w:rPr>
            </w:pPr>
          </w:p>
          <w:p w14:paraId="1461FE7C" w14:textId="444DDD60" w:rsidR="00623381" w:rsidRDefault="00623381" w:rsidP="00623381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7D958E74" w14:textId="750EB79C" w:rsidR="00623381" w:rsidRPr="00373F52" w:rsidRDefault="00623381" w:rsidP="00623381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623381" w:rsidRPr="001C1F58" w14:paraId="6B96FAC5" w14:textId="77777777" w:rsidTr="00D2745A">
        <w:trPr>
          <w:trHeight w:val="255"/>
          <w:jc w:val="center"/>
        </w:trPr>
        <w:tc>
          <w:tcPr>
            <w:tcW w:w="1930" w:type="dxa"/>
            <w:noWrap/>
            <w:vAlign w:val="center"/>
            <w:hideMark/>
          </w:tcPr>
          <w:p w14:paraId="0A67DA31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112" w:type="dxa"/>
            <w:gridSpan w:val="7"/>
            <w:noWrap/>
            <w:vAlign w:val="center"/>
            <w:hideMark/>
          </w:tcPr>
          <w:p w14:paraId="4D2A51F5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3842F860" w14:textId="77777777" w:rsidTr="00D2745A">
        <w:trPr>
          <w:trHeight w:val="255"/>
          <w:jc w:val="center"/>
        </w:trPr>
        <w:tc>
          <w:tcPr>
            <w:tcW w:w="1930" w:type="dxa"/>
            <w:noWrap/>
            <w:vAlign w:val="center"/>
            <w:hideMark/>
          </w:tcPr>
          <w:p w14:paraId="1A1F3E72" w14:textId="3678ADE4" w:rsidR="00623381" w:rsidRPr="001C1F58" w:rsidRDefault="00623381" w:rsidP="0062338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112" w:type="dxa"/>
            <w:gridSpan w:val="7"/>
            <w:noWrap/>
            <w:vAlign w:val="center"/>
            <w:hideMark/>
          </w:tcPr>
          <w:p w14:paraId="3BAB5E07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23381" w:rsidRPr="001C1F58" w14:paraId="2D576387" w14:textId="77777777" w:rsidTr="00D2745A">
        <w:trPr>
          <w:trHeight w:val="255"/>
          <w:jc w:val="center"/>
        </w:trPr>
        <w:tc>
          <w:tcPr>
            <w:tcW w:w="1930" w:type="dxa"/>
            <w:noWrap/>
            <w:vAlign w:val="center"/>
            <w:hideMark/>
          </w:tcPr>
          <w:p w14:paraId="7C3F5FCD" w14:textId="5A445550" w:rsidR="00623381" w:rsidRPr="001C1F58" w:rsidRDefault="00623381" w:rsidP="0062338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 xml:space="preserve">podpis předkladatele projektového záměru: </w:t>
            </w:r>
            <w:r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7112" w:type="dxa"/>
            <w:gridSpan w:val="7"/>
            <w:noWrap/>
            <w:vAlign w:val="center"/>
            <w:hideMark/>
          </w:tcPr>
          <w:p w14:paraId="264B2F04" w14:textId="77777777" w:rsidR="00623381" w:rsidRPr="001C1F58" w:rsidRDefault="00623381" w:rsidP="0062338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75EA51E2" w14:textId="77777777" w:rsidR="00045F26" w:rsidRDefault="00045F26" w:rsidP="00045F26">
      <w:pPr>
        <w:jc w:val="center"/>
      </w:pPr>
      <w:r w:rsidRPr="007E319B">
        <w:t>Projektový záměr vyplněný a podepsaný oprávněnou osobou za žadatele bude doručen na MAS nejpozději do data stanoveného výzvou</w:t>
      </w:r>
    </w:p>
    <w:p w14:paraId="39544443" w14:textId="77777777" w:rsidR="00045F26" w:rsidRPr="00EF0D0E" w:rsidRDefault="00045F26" w:rsidP="00045F26">
      <w:pPr>
        <w:jc w:val="center"/>
        <w:rPr>
          <w:b/>
          <w:bCs/>
          <w:sz w:val="24"/>
          <w:szCs w:val="24"/>
        </w:rPr>
      </w:pPr>
      <w:r w:rsidRPr="00EF0D0E">
        <w:rPr>
          <w:b/>
          <w:bCs/>
          <w:sz w:val="24"/>
          <w:szCs w:val="24"/>
          <w:highlight w:val="yellow"/>
        </w:rPr>
        <w:t>DO DATOVÉ SHRÁNKY Region Pošembeří o.p.s. pqhzu52</w:t>
      </w:r>
    </w:p>
    <w:p w14:paraId="70CB8D3D" w14:textId="77777777" w:rsidR="00045F26" w:rsidRDefault="00045F26" w:rsidP="00045F26">
      <w:pPr>
        <w:jc w:val="center"/>
        <w:rPr>
          <w:b/>
          <w:bCs/>
        </w:rPr>
      </w:pPr>
      <w:r w:rsidRPr="00AC38AF">
        <w:rPr>
          <w:b/>
          <w:bCs/>
        </w:rPr>
        <w:t>Zároveň žadatel zašle podepsaný projektový záměr, spolu s přílohami (přes úschovnu) v elektronické podobě ve formátu .</w:t>
      </w:r>
      <w:proofErr w:type="spellStart"/>
      <w:r w:rsidRPr="00AC38AF">
        <w:rPr>
          <w:b/>
          <w:bCs/>
        </w:rPr>
        <w:t>pdf</w:t>
      </w:r>
      <w:proofErr w:type="spellEnd"/>
      <w:r w:rsidRPr="00AC38AF">
        <w:rPr>
          <w:b/>
          <w:bCs/>
        </w:rPr>
        <w:t xml:space="preserve"> na emailovou adresu </w:t>
      </w:r>
      <w:hyperlink r:id="rId11" w:history="1">
        <w:r w:rsidRPr="00E37480">
          <w:rPr>
            <w:rStyle w:val="Hypertextovodkaz"/>
            <w:b/>
            <w:bCs/>
          </w:rPr>
          <w:t>leader@posemberi.cz</w:t>
        </w:r>
      </w:hyperlink>
      <w:r>
        <w:rPr>
          <w:b/>
          <w:bCs/>
        </w:rPr>
        <w:t xml:space="preserve"> </w:t>
      </w:r>
    </w:p>
    <w:p w14:paraId="4BF64144" w14:textId="77777777" w:rsidR="00045F26" w:rsidRDefault="00045F26" w:rsidP="00045F26">
      <w:pPr>
        <w:jc w:val="center"/>
      </w:pPr>
      <w:r w:rsidRPr="00AC38AF">
        <w:rPr>
          <w:b/>
          <w:bCs/>
        </w:rPr>
        <w:t>(tento e-mail bude sloužit pouze pro příjem projektových záměrů a jeho příloh, nebude sloužit pro zasílání dotazů).</w:t>
      </w:r>
      <w:r>
        <w:t xml:space="preserve"> </w:t>
      </w:r>
    </w:p>
    <w:p w14:paraId="41329AF4" w14:textId="77777777" w:rsidR="00045F26" w:rsidRDefault="00045F26" w:rsidP="00045F26">
      <w:pPr>
        <w:jc w:val="center"/>
      </w:pPr>
    </w:p>
    <w:p w14:paraId="4D6F66E5" w14:textId="77777777" w:rsidR="00045F26" w:rsidRDefault="00045F26" w:rsidP="00045F26">
      <w:pPr>
        <w:jc w:val="center"/>
      </w:pPr>
      <w:r>
        <w:t xml:space="preserve">O tomto kroku bude informovat formou </w:t>
      </w:r>
      <w:proofErr w:type="spellStart"/>
      <w:r>
        <w:t>sms</w:t>
      </w:r>
      <w:proofErr w:type="spellEnd"/>
      <w:r>
        <w:t xml:space="preserve"> na telefonní číslo: 608 275 566 </w:t>
      </w:r>
    </w:p>
    <w:p w14:paraId="45CB3A61" w14:textId="77777777" w:rsidR="00045F26" w:rsidRPr="007E319B" w:rsidRDefault="00045F26" w:rsidP="00045F26">
      <w:pPr>
        <w:jc w:val="center"/>
      </w:pPr>
      <w:r>
        <w:t>Odesláním Projektového záměru žadatel vyjadřuje, že uvedené údaje jsou pravdivé, a to ke dni podání Projektového záměru</w:t>
      </w:r>
    </w:p>
    <w:p w14:paraId="476D392A" w14:textId="796D6C8D" w:rsidR="00373F52" w:rsidRDefault="00373F52" w:rsidP="00045F26">
      <w:pPr>
        <w:jc w:val="center"/>
      </w:pPr>
    </w:p>
    <w:p w14:paraId="5A14A7D7" w14:textId="77777777" w:rsidR="00D47D47" w:rsidRDefault="00D47D47" w:rsidP="00045F26">
      <w:pPr>
        <w:jc w:val="center"/>
      </w:pPr>
    </w:p>
    <w:p w14:paraId="409ABEED" w14:textId="77777777" w:rsidR="00D47D47" w:rsidRDefault="00D47D47" w:rsidP="00045F26">
      <w:pPr>
        <w:jc w:val="center"/>
      </w:pPr>
    </w:p>
    <w:p w14:paraId="647AF2AB" w14:textId="77777777" w:rsidR="00D47D47" w:rsidRDefault="00D47D47" w:rsidP="00045F26">
      <w:pPr>
        <w:jc w:val="center"/>
      </w:pPr>
    </w:p>
    <w:p w14:paraId="53C7735B" w14:textId="77777777" w:rsidR="00D47D47" w:rsidRDefault="00D47D47" w:rsidP="00045F26">
      <w:pPr>
        <w:jc w:val="center"/>
      </w:pPr>
    </w:p>
    <w:p w14:paraId="360FE7BA" w14:textId="77777777" w:rsidR="00D47D47" w:rsidRDefault="00D47D47" w:rsidP="00045F26">
      <w:pPr>
        <w:jc w:val="center"/>
      </w:pPr>
    </w:p>
    <w:p w14:paraId="0EA71356" w14:textId="77777777" w:rsidR="00D47D47" w:rsidRDefault="00D47D47" w:rsidP="00045F26">
      <w:pPr>
        <w:jc w:val="center"/>
      </w:pPr>
    </w:p>
    <w:p w14:paraId="6581A3F8" w14:textId="77777777" w:rsidR="00D47D47" w:rsidRDefault="00D47D47" w:rsidP="00045F26">
      <w:pPr>
        <w:jc w:val="center"/>
      </w:pPr>
    </w:p>
    <w:p w14:paraId="6F7A62A6" w14:textId="1F1B607A" w:rsidR="00D47D47" w:rsidRPr="007E319B" w:rsidRDefault="00D47D47" w:rsidP="00045F26">
      <w:pPr>
        <w:jc w:val="center"/>
      </w:pPr>
      <w:r w:rsidRPr="00D47D47">
        <w:rPr>
          <w:noProof/>
        </w:rPr>
        <w:drawing>
          <wp:inline distT="0" distB="0" distL="0" distR="0" wp14:anchorId="037E8340" wp14:editId="202DFBA3">
            <wp:extent cx="1973580" cy="1005840"/>
            <wp:effectExtent l="0" t="0" r="7620" b="3810"/>
            <wp:docPr id="16026316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D47" w:rsidRPr="007E319B" w:rsidSect="0077545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D714" w14:textId="77777777" w:rsidR="009858F9" w:rsidRDefault="009858F9" w:rsidP="00DC4000">
      <w:pPr>
        <w:spacing w:after="0" w:line="240" w:lineRule="auto"/>
      </w:pPr>
      <w:r>
        <w:separator/>
      </w:r>
    </w:p>
  </w:endnote>
  <w:endnote w:type="continuationSeparator" w:id="0">
    <w:p w14:paraId="71DB6992" w14:textId="77777777" w:rsidR="009858F9" w:rsidRDefault="009858F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749A" w14:textId="5032FC58" w:rsidR="00B72ABB" w:rsidRDefault="00B72ABB">
    <w:pPr>
      <w:pStyle w:val="Zpat"/>
    </w:pPr>
    <w:r>
      <w:rPr>
        <w:noProof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4B959CAA" wp14:editId="45A80D3C">
          <wp:extent cx="879533" cy="449558"/>
          <wp:effectExtent l="0" t="0" r="0" b="8255"/>
          <wp:docPr id="522092456" name="Obrázek 522092456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14" cy="4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FA97" w14:textId="77777777" w:rsidR="009858F9" w:rsidRDefault="009858F9" w:rsidP="00DC4000">
      <w:pPr>
        <w:spacing w:after="0" w:line="240" w:lineRule="auto"/>
      </w:pPr>
      <w:r>
        <w:separator/>
      </w:r>
    </w:p>
  </w:footnote>
  <w:footnote w:type="continuationSeparator" w:id="0">
    <w:p w14:paraId="14BECE88" w14:textId="77777777" w:rsidR="009858F9" w:rsidRDefault="009858F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5FC59A9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037FB7BC">
          <wp:extent cx="4632960" cy="63069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3084" cy="63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2ABB">
      <w:rPr>
        <w:noProof/>
      </w:rPr>
      <w:t xml:space="preserve">       </w:t>
    </w:r>
    <w:r w:rsidR="00B72ABB">
      <w:rPr>
        <w:noProof/>
      </w:rPr>
      <w:drawing>
        <wp:inline distT="0" distB="0" distL="0" distR="0" wp14:anchorId="160B6B66" wp14:editId="4F23E5B8">
          <wp:extent cx="879533" cy="449558"/>
          <wp:effectExtent l="0" t="0" r="0" b="8255"/>
          <wp:docPr id="981449049" name="Obrázek 981449049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14" cy="4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71F"/>
    <w:multiLevelType w:val="hybridMultilevel"/>
    <w:tmpl w:val="5B3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429F"/>
    <w:rsid w:val="00045F26"/>
    <w:rsid w:val="000522C2"/>
    <w:rsid w:val="000629DA"/>
    <w:rsid w:val="00082659"/>
    <w:rsid w:val="000B1DCE"/>
    <w:rsid w:val="000F5F2A"/>
    <w:rsid w:val="00105748"/>
    <w:rsid w:val="00106565"/>
    <w:rsid w:val="001115D4"/>
    <w:rsid w:val="001379A0"/>
    <w:rsid w:val="00176ED5"/>
    <w:rsid w:val="001A600D"/>
    <w:rsid w:val="001D3497"/>
    <w:rsid w:val="001E4E67"/>
    <w:rsid w:val="00200BA6"/>
    <w:rsid w:val="002347F1"/>
    <w:rsid w:val="0023690F"/>
    <w:rsid w:val="00260C35"/>
    <w:rsid w:val="002749EF"/>
    <w:rsid w:val="0028778C"/>
    <w:rsid w:val="002A19CB"/>
    <w:rsid w:val="002A2494"/>
    <w:rsid w:val="002D57B4"/>
    <w:rsid w:val="002E38A8"/>
    <w:rsid w:val="002E7863"/>
    <w:rsid w:val="002F1E87"/>
    <w:rsid w:val="002F548F"/>
    <w:rsid w:val="003025B3"/>
    <w:rsid w:val="00331F7A"/>
    <w:rsid w:val="0033680F"/>
    <w:rsid w:val="00351DDA"/>
    <w:rsid w:val="00360D49"/>
    <w:rsid w:val="00367D2B"/>
    <w:rsid w:val="00373F52"/>
    <w:rsid w:val="003C55DC"/>
    <w:rsid w:val="003D1EE9"/>
    <w:rsid w:val="003E6B7F"/>
    <w:rsid w:val="00421BC1"/>
    <w:rsid w:val="00455349"/>
    <w:rsid w:val="00496B7E"/>
    <w:rsid w:val="004A0910"/>
    <w:rsid w:val="004A4096"/>
    <w:rsid w:val="004A70A7"/>
    <w:rsid w:val="004B3171"/>
    <w:rsid w:val="004B49D4"/>
    <w:rsid w:val="004C353B"/>
    <w:rsid w:val="004D7D0D"/>
    <w:rsid w:val="004E36F2"/>
    <w:rsid w:val="004E4B1D"/>
    <w:rsid w:val="00532CFE"/>
    <w:rsid w:val="005407E1"/>
    <w:rsid w:val="00566AB1"/>
    <w:rsid w:val="00580A0C"/>
    <w:rsid w:val="00583387"/>
    <w:rsid w:val="005B706E"/>
    <w:rsid w:val="005E269F"/>
    <w:rsid w:val="00606420"/>
    <w:rsid w:val="00623381"/>
    <w:rsid w:val="00633F99"/>
    <w:rsid w:val="00647803"/>
    <w:rsid w:val="00652B51"/>
    <w:rsid w:val="00656299"/>
    <w:rsid w:val="006625D5"/>
    <w:rsid w:val="00667E30"/>
    <w:rsid w:val="006810AD"/>
    <w:rsid w:val="006B6665"/>
    <w:rsid w:val="006C4C6B"/>
    <w:rsid w:val="006C580A"/>
    <w:rsid w:val="006E0698"/>
    <w:rsid w:val="006E6251"/>
    <w:rsid w:val="006E7447"/>
    <w:rsid w:val="00706B10"/>
    <w:rsid w:val="00710B22"/>
    <w:rsid w:val="00726764"/>
    <w:rsid w:val="0074625F"/>
    <w:rsid w:val="00756F8E"/>
    <w:rsid w:val="00767CDC"/>
    <w:rsid w:val="00775458"/>
    <w:rsid w:val="00775EE7"/>
    <w:rsid w:val="007A3031"/>
    <w:rsid w:val="007B5673"/>
    <w:rsid w:val="007D033E"/>
    <w:rsid w:val="007D1E1A"/>
    <w:rsid w:val="007E319B"/>
    <w:rsid w:val="00804777"/>
    <w:rsid w:val="00806375"/>
    <w:rsid w:val="00806654"/>
    <w:rsid w:val="00836B9D"/>
    <w:rsid w:val="00853FA6"/>
    <w:rsid w:val="00860A93"/>
    <w:rsid w:val="008E11F4"/>
    <w:rsid w:val="008E2D25"/>
    <w:rsid w:val="008E3582"/>
    <w:rsid w:val="00904EE4"/>
    <w:rsid w:val="009858F9"/>
    <w:rsid w:val="009A17BE"/>
    <w:rsid w:val="009A7DC1"/>
    <w:rsid w:val="009B5CE2"/>
    <w:rsid w:val="009B68CB"/>
    <w:rsid w:val="009D0F76"/>
    <w:rsid w:val="009E3E1C"/>
    <w:rsid w:val="00A01296"/>
    <w:rsid w:val="00A21285"/>
    <w:rsid w:val="00A74B4F"/>
    <w:rsid w:val="00A92BE0"/>
    <w:rsid w:val="00A93A72"/>
    <w:rsid w:val="00A94BB6"/>
    <w:rsid w:val="00AC004D"/>
    <w:rsid w:val="00AC6268"/>
    <w:rsid w:val="00AE4C4A"/>
    <w:rsid w:val="00AE6D71"/>
    <w:rsid w:val="00B1670A"/>
    <w:rsid w:val="00B561FD"/>
    <w:rsid w:val="00B6368A"/>
    <w:rsid w:val="00B72ABB"/>
    <w:rsid w:val="00B86291"/>
    <w:rsid w:val="00B96C37"/>
    <w:rsid w:val="00BA3A50"/>
    <w:rsid w:val="00BA5D28"/>
    <w:rsid w:val="00BB3373"/>
    <w:rsid w:val="00BC1462"/>
    <w:rsid w:val="00BC5856"/>
    <w:rsid w:val="00BD729A"/>
    <w:rsid w:val="00BF71EA"/>
    <w:rsid w:val="00C13769"/>
    <w:rsid w:val="00C26E95"/>
    <w:rsid w:val="00C4379B"/>
    <w:rsid w:val="00C566ED"/>
    <w:rsid w:val="00C90568"/>
    <w:rsid w:val="00CA1B09"/>
    <w:rsid w:val="00CC3A3A"/>
    <w:rsid w:val="00CC7CC7"/>
    <w:rsid w:val="00D2745A"/>
    <w:rsid w:val="00D35D5A"/>
    <w:rsid w:val="00D47D47"/>
    <w:rsid w:val="00D62762"/>
    <w:rsid w:val="00D904B5"/>
    <w:rsid w:val="00DC4000"/>
    <w:rsid w:val="00E21047"/>
    <w:rsid w:val="00E32A8A"/>
    <w:rsid w:val="00E37846"/>
    <w:rsid w:val="00E42C0A"/>
    <w:rsid w:val="00E514D5"/>
    <w:rsid w:val="00E6173D"/>
    <w:rsid w:val="00EA511E"/>
    <w:rsid w:val="00EF18AB"/>
    <w:rsid w:val="00EF47AE"/>
    <w:rsid w:val="00F379D1"/>
    <w:rsid w:val="00F45316"/>
    <w:rsid w:val="00F512BD"/>
    <w:rsid w:val="00F56D3D"/>
    <w:rsid w:val="00FA1A9D"/>
    <w:rsid w:val="00FD4BA2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905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0D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C6B"/>
    <w:rPr>
      <w:color w:val="605E5C"/>
      <w:shd w:val="clear" w:color="auto" w:fill="E1DFDD"/>
    </w:rPr>
  </w:style>
  <w:style w:type="paragraph" w:customStyle="1" w:styleId="Default">
    <w:name w:val="Default"/>
    <w:rsid w:val="00BC58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ader@posember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DA919-BBAF-4D56-89AD-9CBEDD42BB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Sarka Pucalkova</cp:lastModifiedBy>
  <cp:revision>4</cp:revision>
  <cp:lastPrinted>2024-01-23T10:46:00Z</cp:lastPrinted>
  <dcterms:created xsi:type="dcterms:W3CDTF">2025-10-14T10:44:00Z</dcterms:created>
  <dcterms:modified xsi:type="dcterms:W3CDTF">2025-10-14T10:45:00Z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